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CC0" w:rsidRDefault="00285ABC" w:rsidP="000A2CC0">
      <w:pPr>
        <w:jc w:val="center"/>
        <w:rPr>
          <w:rFonts w:ascii="Calibri" w:hAnsi="Calibri" w:cs="Calibri"/>
          <w:b/>
          <w:bCs/>
          <w:sz w:val="24"/>
          <w:szCs w:val="24"/>
          <w:u w:val="single"/>
          <w:rtl/>
        </w:rPr>
      </w:pPr>
      <w:r>
        <w:rPr>
          <w:rFonts w:ascii="Calibri" w:hAnsi="Calibri" w:cs="Calibri" w:hint="cs"/>
          <w:b/>
          <w:bCs/>
          <w:sz w:val="24"/>
          <w:szCs w:val="24"/>
          <w:u w:val="single"/>
          <w:rtl/>
        </w:rPr>
        <w:t>איך זה שכוכב אחד לבד מעז?</w:t>
      </w:r>
    </w:p>
    <w:p w:rsidR="000A2CC0" w:rsidRDefault="000A2CC0">
      <w:pPr>
        <w:rPr>
          <w:rFonts w:ascii="Calibri" w:hAnsi="Calibri" w:cs="Calibri"/>
          <w:sz w:val="24"/>
          <w:szCs w:val="24"/>
          <w:rtl/>
        </w:rPr>
      </w:pPr>
      <w:r w:rsidRPr="000A2CC0">
        <w:rPr>
          <w:rFonts w:ascii="Calibri" w:hAnsi="Calibri" w:cs="Calibri" w:hint="cs"/>
          <w:sz w:val="24"/>
          <w:szCs w:val="24"/>
          <w:u w:val="single"/>
          <w:rtl/>
        </w:rPr>
        <w:t>מטרות</w:t>
      </w:r>
      <w:r w:rsidRPr="000A2CC0">
        <w:rPr>
          <w:rFonts w:ascii="Calibri" w:hAnsi="Calibri" w:cs="Calibri" w:hint="cs"/>
          <w:sz w:val="24"/>
          <w:szCs w:val="24"/>
          <w:rtl/>
        </w:rPr>
        <w:t xml:space="preserve">: </w:t>
      </w:r>
    </w:p>
    <w:p w:rsidR="00582DDF" w:rsidRPr="00803163" w:rsidRDefault="00803163" w:rsidP="00582DDF">
      <w:pPr>
        <w:pStyle w:val="a4"/>
        <w:numPr>
          <w:ilvl w:val="0"/>
          <w:numId w:val="2"/>
        </w:numPr>
        <w:rPr>
          <w:rFonts w:ascii="Calibri" w:hAnsi="Calibri" w:cs="Calibri" w:hint="cs"/>
          <w:sz w:val="24"/>
          <w:szCs w:val="24"/>
          <w:u w:val="single"/>
        </w:rPr>
      </w:pPr>
      <w:r>
        <w:rPr>
          <w:rFonts w:ascii="Calibri" w:hAnsi="Calibri" w:cs="Calibri" w:hint="cs"/>
          <w:sz w:val="24"/>
          <w:szCs w:val="24"/>
          <w:rtl/>
        </w:rPr>
        <w:t>לדבר על השינוי הקטן שאני יכול לעשות</w:t>
      </w:r>
    </w:p>
    <w:p w:rsidR="00803163" w:rsidRPr="00803163" w:rsidRDefault="00803163" w:rsidP="00582DDF">
      <w:pPr>
        <w:pStyle w:val="a4"/>
        <w:numPr>
          <w:ilvl w:val="0"/>
          <w:numId w:val="2"/>
        </w:numPr>
        <w:rPr>
          <w:rFonts w:ascii="Calibri" w:hAnsi="Calibri" w:cs="Calibri" w:hint="cs"/>
          <w:sz w:val="24"/>
          <w:szCs w:val="24"/>
          <w:u w:val="single"/>
        </w:rPr>
      </w:pPr>
      <w:r>
        <w:rPr>
          <w:rFonts w:ascii="Calibri" w:hAnsi="Calibri" w:cs="Calibri" w:hint="cs"/>
          <w:sz w:val="24"/>
          <w:szCs w:val="24"/>
          <w:rtl/>
        </w:rPr>
        <w:t>להיות השינוי שאני רוצה להיות</w:t>
      </w:r>
    </w:p>
    <w:p w:rsidR="00803163" w:rsidRPr="00803163" w:rsidRDefault="00803163" w:rsidP="00582DDF">
      <w:pPr>
        <w:pStyle w:val="a4"/>
        <w:numPr>
          <w:ilvl w:val="0"/>
          <w:numId w:val="2"/>
        </w:numPr>
        <w:rPr>
          <w:rFonts w:ascii="Calibri" w:hAnsi="Calibri" w:cs="Calibri" w:hint="cs"/>
          <w:sz w:val="24"/>
          <w:szCs w:val="24"/>
          <w:u w:val="single"/>
        </w:rPr>
      </w:pPr>
      <w:r>
        <w:rPr>
          <w:rFonts w:ascii="Calibri" w:hAnsi="Calibri" w:cs="Calibri" w:hint="cs"/>
          <w:sz w:val="24"/>
          <w:szCs w:val="24"/>
          <w:rtl/>
        </w:rPr>
        <w:t>גם לאי-עשייה יש משמעות</w:t>
      </w:r>
    </w:p>
    <w:p w:rsidR="00803163" w:rsidRPr="00582DDF" w:rsidRDefault="00803163" w:rsidP="00582DDF">
      <w:pPr>
        <w:pStyle w:val="a4"/>
        <w:numPr>
          <w:ilvl w:val="0"/>
          <w:numId w:val="2"/>
        </w:numPr>
        <w:rPr>
          <w:rFonts w:ascii="Calibri" w:hAnsi="Calibri" w:cs="Calibri"/>
          <w:sz w:val="24"/>
          <w:szCs w:val="24"/>
          <w:u w:val="single"/>
        </w:rPr>
      </w:pPr>
      <w:r>
        <w:rPr>
          <w:rFonts w:ascii="Calibri" w:hAnsi="Calibri" w:cs="Calibri" w:hint="cs"/>
          <w:sz w:val="24"/>
          <w:szCs w:val="24"/>
          <w:rtl/>
        </w:rPr>
        <w:t xml:space="preserve">בפעילויות הקטנות טמון כוח גדול </w:t>
      </w:r>
    </w:p>
    <w:p w:rsidR="009A2611" w:rsidRPr="009A2611" w:rsidRDefault="000A2CC0" w:rsidP="009A2611">
      <w:pPr>
        <w:rPr>
          <w:rFonts w:ascii="Calibri" w:hAnsi="Calibri" w:cs="Calibri"/>
          <w:sz w:val="24"/>
          <w:szCs w:val="24"/>
        </w:rPr>
      </w:pPr>
      <w:r w:rsidRPr="00582DDF">
        <w:rPr>
          <w:rFonts w:ascii="Calibri" w:hAnsi="Calibri" w:cs="Calibri" w:hint="cs"/>
          <w:sz w:val="24"/>
          <w:szCs w:val="24"/>
          <w:u w:val="single"/>
          <w:rtl/>
        </w:rPr>
        <w:t>מהלך הפעילות</w:t>
      </w:r>
      <w:r w:rsidRPr="00582DDF">
        <w:rPr>
          <w:rFonts w:ascii="Calibri" w:hAnsi="Calibri" w:cs="Calibri" w:hint="cs"/>
          <w:sz w:val="24"/>
          <w:szCs w:val="24"/>
          <w:rtl/>
        </w:rPr>
        <w:t>:</w:t>
      </w:r>
    </w:p>
    <w:tbl>
      <w:tblPr>
        <w:tblStyle w:val="a3"/>
        <w:bidiVisual/>
        <w:tblW w:w="0" w:type="auto"/>
        <w:tblLook w:val="04A0" w:firstRow="1" w:lastRow="0" w:firstColumn="1" w:lastColumn="0" w:noHBand="0" w:noVBand="1"/>
      </w:tblPr>
      <w:tblGrid>
        <w:gridCol w:w="338"/>
        <w:gridCol w:w="2652"/>
        <w:gridCol w:w="2634"/>
        <w:gridCol w:w="1508"/>
        <w:gridCol w:w="1390"/>
      </w:tblGrid>
      <w:tr w:rsidR="000A2CC0" w:rsidRPr="000A2CC0" w:rsidTr="000A2CC0">
        <w:tc>
          <w:tcPr>
            <w:tcW w:w="338" w:type="dxa"/>
          </w:tcPr>
          <w:p w:rsidR="000A2CC0" w:rsidRPr="000A2CC0" w:rsidRDefault="000A2CC0">
            <w:pPr>
              <w:rPr>
                <w:rFonts w:ascii="Calibri" w:hAnsi="Calibri" w:cs="Calibri"/>
                <w:sz w:val="24"/>
                <w:szCs w:val="24"/>
                <w:rtl/>
              </w:rPr>
            </w:pPr>
          </w:p>
        </w:tc>
        <w:tc>
          <w:tcPr>
            <w:tcW w:w="2652" w:type="dxa"/>
          </w:tcPr>
          <w:p w:rsidR="000A2CC0" w:rsidRPr="000A2CC0" w:rsidRDefault="000A2CC0">
            <w:pPr>
              <w:rPr>
                <w:rFonts w:ascii="Calibri" w:hAnsi="Calibri" w:cs="Calibri"/>
                <w:sz w:val="24"/>
                <w:szCs w:val="24"/>
                <w:rtl/>
              </w:rPr>
            </w:pPr>
            <w:r w:rsidRPr="000A2CC0">
              <w:rPr>
                <w:rFonts w:ascii="Calibri" w:hAnsi="Calibri" w:cs="Calibri"/>
                <w:sz w:val="24"/>
                <w:szCs w:val="24"/>
                <w:rtl/>
              </w:rPr>
              <w:t>פעילות</w:t>
            </w:r>
          </w:p>
        </w:tc>
        <w:tc>
          <w:tcPr>
            <w:tcW w:w="2634" w:type="dxa"/>
          </w:tcPr>
          <w:p w:rsidR="000A2CC0" w:rsidRPr="000A2CC0" w:rsidRDefault="000A2CC0">
            <w:pPr>
              <w:rPr>
                <w:rFonts w:ascii="Calibri" w:hAnsi="Calibri" w:cs="Calibri"/>
                <w:sz w:val="24"/>
                <w:szCs w:val="24"/>
                <w:rtl/>
              </w:rPr>
            </w:pPr>
            <w:r w:rsidRPr="000A2CC0">
              <w:rPr>
                <w:rFonts w:ascii="Calibri" w:hAnsi="Calibri" w:cs="Calibri"/>
                <w:sz w:val="24"/>
                <w:szCs w:val="24"/>
                <w:rtl/>
              </w:rPr>
              <w:t>מה עושים</w:t>
            </w:r>
          </w:p>
        </w:tc>
        <w:tc>
          <w:tcPr>
            <w:tcW w:w="1508" w:type="dxa"/>
          </w:tcPr>
          <w:p w:rsidR="000A2CC0" w:rsidRPr="000A2CC0" w:rsidRDefault="000A2CC0">
            <w:pPr>
              <w:rPr>
                <w:rFonts w:ascii="Calibri" w:hAnsi="Calibri" w:cs="Calibri"/>
                <w:sz w:val="24"/>
                <w:szCs w:val="24"/>
                <w:rtl/>
              </w:rPr>
            </w:pPr>
            <w:r w:rsidRPr="000A2CC0">
              <w:rPr>
                <w:rFonts w:ascii="Calibri" w:hAnsi="Calibri" w:cs="Calibri"/>
                <w:sz w:val="24"/>
                <w:szCs w:val="24"/>
                <w:rtl/>
              </w:rPr>
              <w:t>מטרה</w:t>
            </w:r>
          </w:p>
        </w:tc>
        <w:tc>
          <w:tcPr>
            <w:tcW w:w="1390" w:type="dxa"/>
          </w:tcPr>
          <w:p w:rsidR="000A2CC0" w:rsidRPr="000A2CC0" w:rsidRDefault="000A2CC0">
            <w:pPr>
              <w:rPr>
                <w:rFonts w:ascii="Calibri" w:hAnsi="Calibri" w:cs="Calibri"/>
                <w:sz w:val="24"/>
                <w:szCs w:val="24"/>
                <w:rtl/>
              </w:rPr>
            </w:pPr>
            <w:r w:rsidRPr="000A2CC0">
              <w:rPr>
                <w:rFonts w:ascii="Calibri" w:hAnsi="Calibri" w:cs="Calibri"/>
                <w:sz w:val="24"/>
                <w:szCs w:val="24"/>
                <w:rtl/>
              </w:rPr>
              <w:t>תזמון</w:t>
            </w:r>
          </w:p>
        </w:tc>
      </w:tr>
      <w:tr w:rsidR="000A2CC0" w:rsidRPr="000A2CC0" w:rsidTr="000A2CC0">
        <w:tc>
          <w:tcPr>
            <w:tcW w:w="338" w:type="dxa"/>
          </w:tcPr>
          <w:p w:rsidR="000A2CC0" w:rsidRPr="000A2CC0" w:rsidRDefault="000A2CC0">
            <w:pPr>
              <w:rPr>
                <w:rFonts w:ascii="Calibri" w:hAnsi="Calibri" w:cs="Calibri"/>
                <w:sz w:val="24"/>
                <w:szCs w:val="24"/>
                <w:rtl/>
              </w:rPr>
            </w:pPr>
            <w:r w:rsidRPr="000A2CC0">
              <w:rPr>
                <w:rFonts w:ascii="Calibri" w:hAnsi="Calibri" w:cs="Calibri"/>
                <w:sz w:val="24"/>
                <w:szCs w:val="24"/>
                <w:rtl/>
              </w:rPr>
              <w:t>1</w:t>
            </w:r>
          </w:p>
        </w:tc>
        <w:tc>
          <w:tcPr>
            <w:tcW w:w="2652" w:type="dxa"/>
          </w:tcPr>
          <w:p w:rsidR="000A2CC0" w:rsidRPr="000A2CC0" w:rsidRDefault="009A2611">
            <w:pPr>
              <w:rPr>
                <w:rFonts w:ascii="Calibri" w:hAnsi="Calibri" w:cs="Calibri"/>
                <w:sz w:val="24"/>
                <w:szCs w:val="24"/>
                <w:rtl/>
              </w:rPr>
            </w:pPr>
            <w:r>
              <w:rPr>
                <w:rFonts w:ascii="Calibri" w:hAnsi="Calibri" w:cs="Calibri" w:hint="cs"/>
                <w:sz w:val="24"/>
                <w:szCs w:val="24"/>
                <w:rtl/>
              </w:rPr>
              <w:t xml:space="preserve">סרטונים מעוררי השראה- ילדה באו"ם בת 12 שהיממה את העולם. </w:t>
            </w:r>
          </w:p>
        </w:tc>
        <w:tc>
          <w:tcPr>
            <w:tcW w:w="2634" w:type="dxa"/>
          </w:tcPr>
          <w:p w:rsidR="000A2CC0" w:rsidRPr="000A2CC0" w:rsidRDefault="000A2CC0">
            <w:pPr>
              <w:rPr>
                <w:rFonts w:ascii="Calibri" w:hAnsi="Calibri" w:cs="Calibri"/>
                <w:sz w:val="24"/>
                <w:szCs w:val="24"/>
                <w:rtl/>
              </w:rPr>
            </w:pPr>
          </w:p>
        </w:tc>
        <w:tc>
          <w:tcPr>
            <w:tcW w:w="1508" w:type="dxa"/>
          </w:tcPr>
          <w:p w:rsidR="000A2CC0" w:rsidRPr="000A2CC0" w:rsidRDefault="000A2CC0">
            <w:pPr>
              <w:rPr>
                <w:rFonts w:ascii="Calibri" w:hAnsi="Calibri" w:cs="Calibri"/>
                <w:sz w:val="24"/>
                <w:szCs w:val="24"/>
                <w:rtl/>
              </w:rPr>
            </w:pPr>
          </w:p>
        </w:tc>
        <w:tc>
          <w:tcPr>
            <w:tcW w:w="1390" w:type="dxa"/>
          </w:tcPr>
          <w:p w:rsidR="000A2CC0" w:rsidRPr="000A2CC0" w:rsidRDefault="000A2CC0">
            <w:pPr>
              <w:rPr>
                <w:rFonts w:ascii="Calibri" w:hAnsi="Calibri" w:cs="Calibri"/>
                <w:sz w:val="24"/>
                <w:szCs w:val="24"/>
                <w:rtl/>
              </w:rPr>
            </w:pPr>
          </w:p>
        </w:tc>
      </w:tr>
      <w:tr w:rsidR="000A2CC0" w:rsidRPr="000A2CC0" w:rsidTr="000A2CC0">
        <w:tc>
          <w:tcPr>
            <w:tcW w:w="338" w:type="dxa"/>
          </w:tcPr>
          <w:p w:rsidR="000A2CC0" w:rsidRPr="000A2CC0" w:rsidRDefault="000A2CC0">
            <w:pPr>
              <w:rPr>
                <w:rFonts w:ascii="Calibri" w:hAnsi="Calibri" w:cs="Calibri"/>
                <w:sz w:val="24"/>
                <w:szCs w:val="24"/>
                <w:rtl/>
              </w:rPr>
            </w:pPr>
            <w:r w:rsidRPr="000A2CC0">
              <w:rPr>
                <w:rFonts w:ascii="Calibri" w:hAnsi="Calibri" w:cs="Calibri"/>
                <w:sz w:val="24"/>
                <w:szCs w:val="24"/>
                <w:rtl/>
              </w:rPr>
              <w:t>2</w:t>
            </w:r>
          </w:p>
        </w:tc>
        <w:tc>
          <w:tcPr>
            <w:tcW w:w="2652" w:type="dxa"/>
          </w:tcPr>
          <w:p w:rsidR="000A2CC0" w:rsidRPr="000A2CC0" w:rsidRDefault="000A2CC0">
            <w:pPr>
              <w:rPr>
                <w:rFonts w:ascii="Calibri" w:hAnsi="Calibri" w:cs="Calibri"/>
                <w:sz w:val="24"/>
                <w:szCs w:val="24"/>
                <w:rtl/>
              </w:rPr>
            </w:pPr>
          </w:p>
        </w:tc>
        <w:tc>
          <w:tcPr>
            <w:tcW w:w="2634" w:type="dxa"/>
          </w:tcPr>
          <w:p w:rsidR="000A2CC0" w:rsidRPr="000A2CC0" w:rsidRDefault="000A2CC0">
            <w:pPr>
              <w:rPr>
                <w:rFonts w:ascii="Calibri" w:hAnsi="Calibri" w:cs="Calibri"/>
                <w:sz w:val="24"/>
                <w:szCs w:val="24"/>
                <w:rtl/>
              </w:rPr>
            </w:pPr>
          </w:p>
        </w:tc>
        <w:tc>
          <w:tcPr>
            <w:tcW w:w="1508" w:type="dxa"/>
          </w:tcPr>
          <w:p w:rsidR="000A2CC0" w:rsidRPr="000A2CC0" w:rsidRDefault="000A2CC0">
            <w:pPr>
              <w:rPr>
                <w:rFonts w:ascii="Calibri" w:hAnsi="Calibri" w:cs="Calibri"/>
                <w:sz w:val="24"/>
                <w:szCs w:val="24"/>
                <w:rtl/>
              </w:rPr>
            </w:pPr>
          </w:p>
        </w:tc>
        <w:tc>
          <w:tcPr>
            <w:tcW w:w="1390" w:type="dxa"/>
          </w:tcPr>
          <w:p w:rsidR="000A2CC0" w:rsidRPr="000A2CC0" w:rsidRDefault="000A2CC0">
            <w:pPr>
              <w:rPr>
                <w:rFonts w:ascii="Calibri" w:hAnsi="Calibri" w:cs="Calibri"/>
                <w:sz w:val="24"/>
                <w:szCs w:val="24"/>
                <w:rtl/>
              </w:rPr>
            </w:pPr>
          </w:p>
        </w:tc>
      </w:tr>
      <w:tr w:rsidR="000A2CC0" w:rsidRPr="000A2CC0" w:rsidTr="000A2CC0">
        <w:tc>
          <w:tcPr>
            <w:tcW w:w="338" w:type="dxa"/>
          </w:tcPr>
          <w:p w:rsidR="000A2CC0" w:rsidRPr="000A2CC0" w:rsidRDefault="000A2CC0">
            <w:pPr>
              <w:rPr>
                <w:rFonts w:ascii="Calibri" w:hAnsi="Calibri" w:cs="Calibri"/>
                <w:sz w:val="24"/>
                <w:szCs w:val="24"/>
                <w:rtl/>
              </w:rPr>
            </w:pPr>
            <w:r>
              <w:rPr>
                <w:rFonts w:ascii="Calibri" w:hAnsi="Calibri" w:cs="Calibri" w:hint="cs"/>
                <w:sz w:val="24"/>
                <w:szCs w:val="24"/>
                <w:rtl/>
              </w:rPr>
              <w:t>3</w:t>
            </w:r>
          </w:p>
        </w:tc>
        <w:tc>
          <w:tcPr>
            <w:tcW w:w="2652" w:type="dxa"/>
          </w:tcPr>
          <w:p w:rsidR="000A2CC0" w:rsidRPr="000A2CC0" w:rsidRDefault="000A2CC0">
            <w:pPr>
              <w:rPr>
                <w:rFonts w:ascii="Calibri" w:hAnsi="Calibri" w:cs="Calibri"/>
                <w:sz w:val="24"/>
                <w:szCs w:val="24"/>
                <w:rtl/>
              </w:rPr>
            </w:pPr>
          </w:p>
        </w:tc>
        <w:tc>
          <w:tcPr>
            <w:tcW w:w="2634" w:type="dxa"/>
          </w:tcPr>
          <w:p w:rsidR="000A2CC0" w:rsidRPr="000A2CC0" w:rsidRDefault="000A2CC0">
            <w:pPr>
              <w:rPr>
                <w:rFonts w:ascii="Calibri" w:hAnsi="Calibri" w:cs="Calibri"/>
                <w:sz w:val="24"/>
                <w:szCs w:val="24"/>
                <w:rtl/>
              </w:rPr>
            </w:pPr>
          </w:p>
        </w:tc>
        <w:tc>
          <w:tcPr>
            <w:tcW w:w="1508" w:type="dxa"/>
          </w:tcPr>
          <w:p w:rsidR="000A2CC0" w:rsidRPr="000A2CC0" w:rsidRDefault="000A2CC0">
            <w:pPr>
              <w:rPr>
                <w:rFonts w:ascii="Calibri" w:hAnsi="Calibri" w:cs="Calibri"/>
                <w:sz w:val="24"/>
                <w:szCs w:val="24"/>
                <w:rtl/>
              </w:rPr>
            </w:pPr>
          </w:p>
        </w:tc>
        <w:tc>
          <w:tcPr>
            <w:tcW w:w="1390" w:type="dxa"/>
          </w:tcPr>
          <w:p w:rsidR="000A2CC0" w:rsidRPr="000A2CC0" w:rsidRDefault="000A2CC0">
            <w:pPr>
              <w:rPr>
                <w:rFonts w:ascii="Calibri" w:hAnsi="Calibri" w:cs="Calibri"/>
                <w:sz w:val="24"/>
                <w:szCs w:val="24"/>
                <w:rtl/>
              </w:rPr>
            </w:pPr>
          </w:p>
        </w:tc>
      </w:tr>
      <w:tr w:rsidR="000A2CC0" w:rsidRPr="000A2CC0" w:rsidTr="000A2CC0">
        <w:tc>
          <w:tcPr>
            <w:tcW w:w="338" w:type="dxa"/>
          </w:tcPr>
          <w:p w:rsidR="000A2CC0" w:rsidRDefault="000A2CC0">
            <w:pPr>
              <w:rPr>
                <w:rFonts w:ascii="Calibri" w:hAnsi="Calibri" w:cs="Calibri"/>
                <w:sz w:val="24"/>
                <w:szCs w:val="24"/>
                <w:rtl/>
              </w:rPr>
            </w:pPr>
            <w:r>
              <w:rPr>
                <w:rFonts w:ascii="Calibri" w:hAnsi="Calibri" w:cs="Calibri" w:hint="cs"/>
                <w:sz w:val="24"/>
                <w:szCs w:val="24"/>
                <w:rtl/>
              </w:rPr>
              <w:t>4</w:t>
            </w:r>
          </w:p>
        </w:tc>
        <w:tc>
          <w:tcPr>
            <w:tcW w:w="2652" w:type="dxa"/>
          </w:tcPr>
          <w:p w:rsidR="000A2CC0" w:rsidRPr="000A2CC0" w:rsidRDefault="000A2CC0">
            <w:pPr>
              <w:rPr>
                <w:rFonts w:ascii="Calibri" w:hAnsi="Calibri" w:cs="Calibri"/>
                <w:sz w:val="24"/>
                <w:szCs w:val="24"/>
                <w:rtl/>
              </w:rPr>
            </w:pPr>
          </w:p>
        </w:tc>
        <w:tc>
          <w:tcPr>
            <w:tcW w:w="2634" w:type="dxa"/>
          </w:tcPr>
          <w:p w:rsidR="000A2CC0" w:rsidRPr="000A2CC0" w:rsidRDefault="000A2CC0">
            <w:pPr>
              <w:rPr>
                <w:rFonts w:ascii="Calibri" w:hAnsi="Calibri" w:cs="Calibri"/>
                <w:sz w:val="24"/>
                <w:szCs w:val="24"/>
                <w:rtl/>
              </w:rPr>
            </w:pPr>
          </w:p>
        </w:tc>
        <w:tc>
          <w:tcPr>
            <w:tcW w:w="1508" w:type="dxa"/>
          </w:tcPr>
          <w:p w:rsidR="000A2CC0" w:rsidRPr="000A2CC0" w:rsidRDefault="000A2CC0">
            <w:pPr>
              <w:rPr>
                <w:rFonts w:ascii="Calibri" w:hAnsi="Calibri" w:cs="Calibri"/>
                <w:sz w:val="24"/>
                <w:szCs w:val="24"/>
                <w:rtl/>
              </w:rPr>
            </w:pPr>
          </w:p>
        </w:tc>
        <w:tc>
          <w:tcPr>
            <w:tcW w:w="1390" w:type="dxa"/>
          </w:tcPr>
          <w:p w:rsidR="000A2CC0" w:rsidRPr="000A2CC0" w:rsidRDefault="000A2CC0">
            <w:pPr>
              <w:rPr>
                <w:rFonts w:ascii="Calibri" w:hAnsi="Calibri" w:cs="Calibri"/>
                <w:sz w:val="24"/>
                <w:szCs w:val="24"/>
                <w:rtl/>
              </w:rPr>
            </w:pPr>
          </w:p>
        </w:tc>
      </w:tr>
      <w:tr w:rsidR="000A2CC0" w:rsidRPr="000A2CC0" w:rsidTr="000A2CC0">
        <w:tc>
          <w:tcPr>
            <w:tcW w:w="338" w:type="dxa"/>
          </w:tcPr>
          <w:p w:rsidR="000A2CC0" w:rsidRDefault="000A2CC0">
            <w:pPr>
              <w:rPr>
                <w:rFonts w:ascii="Calibri" w:hAnsi="Calibri" w:cs="Calibri"/>
                <w:sz w:val="24"/>
                <w:szCs w:val="24"/>
                <w:rtl/>
              </w:rPr>
            </w:pPr>
            <w:r>
              <w:rPr>
                <w:rFonts w:ascii="Calibri" w:hAnsi="Calibri" w:cs="Calibri" w:hint="cs"/>
                <w:sz w:val="24"/>
                <w:szCs w:val="24"/>
                <w:rtl/>
              </w:rPr>
              <w:t>5</w:t>
            </w:r>
          </w:p>
        </w:tc>
        <w:tc>
          <w:tcPr>
            <w:tcW w:w="2652" w:type="dxa"/>
          </w:tcPr>
          <w:p w:rsidR="000A2CC0" w:rsidRPr="000A2CC0" w:rsidRDefault="009A2611">
            <w:pPr>
              <w:rPr>
                <w:rFonts w:ascii="Calibri" w:hAnsi="Calibri" w:cs="Calibri"/>
                <w:sz w:val="24"/>
                <w:szCs w:val="24"/>
                <w:rtl/>
              </w:rPr>
            </w:pPr>
            <w:r>
              <w:rPr>
                <w:rFonts w:ascii="Calibri" w:hAnsi="Calibri" w:cs="Calibri" w:hint="cs"/>
                <w:sz w:val="24"/>
                <w:szCs w:val="24"/>
                <w:rtl/>
              </w:rPr>
              <w:t>חותמים על חוזה כיתתי</w:t>
            </w:r>
          </w:p>
        </w:tc>
        <w:tc>
          <w:tcPr>
            <w:tcW w:w="2634" w:type="dxa"/>
          </w:tcPr>
          <w:p w:rsidR="000A2CC0" w:rsidRPr="000A2CC0" w:rsidRDefault="000A2CC0">
            <w:pPr>
              <w:rPr>
                <w:rFonts w:ascii="Calibri" w:hAnsi="Calibri" w:cs="Calibri"/>
                <w:sz w:val="24"/>
                <w:szCs w:val="24"/>
                <w:rtl/>
              </w:rPr>
            </w:pPr>
          </w:p>
        </w:tc>
        <w:tc>
          <w:tcPr>
            <w:tcW w:w="1508" w:type="dxa"/>
          </w:tcPr>
          <w:p w:rsidR="000A2CC0" w:rsidRPr="000A2CC0" w:rsidRDefault="000A2CC0">
            <w:pPr>
              <w:rPr>
                <w:rFonts w:ascii="Calibri" w:hAnsi="Calibri" w:cs="Calibri"/>
                <w:sz w:val="24"/>
                <w:szCs w:val="24"/>
                <w:rtl/>
              </w:rPr>
            </w:pPr>
          </w:p>
        </w:tc>
        <w:tc>
          <w:tcPr>
            <w:tcW w:w="1390" w:type="dxa"/>
          </w:tcPr>
          <w:p w:rsidR="000A2CC0" w:rsidRPr="000A2CC0" w:rsidRDefault="000A2CC0">
            <w:pPr>
              <w:rPr>
                <w:rFonts w:ascii="Calibri" w:hAnsi="Calibri" w:cs="Calibri"/>
                <w:sz w:val="24"/>
                <w:szCs w:val="24"/>
                <w:rtl/>
              </w:rPr>
            </w:pPr>
          </w:p>
        </w:tc>
      </w:tr>
      <w:tr w:rsidR="000A2CC0" w:rsidRPr="000A2CC0" w:rsidTr="000A2CC0">
        <w:tc>
          <w:tcPr>
            <w:tcW w:w="338" w:type="dxa"/>
          </w:tcPr>
          <w:p w:rsidR="000A2CC0" w:rsidRDefault="000A2CC0">
            <w:pPr>
              <w:rPr>
                <w:rFonts w:ascii="Calibri" w:hAnsi="Calibri" w:cs="Calibri"/>
                <w:sz w:val="24"/>
                <w:szCs w:val="24"/>
                <w:rtl/>
              </w:rPr>
            </w:pPr>
            <w:r>
              <w:rPr>
                <w:rFonts w:ascii="Calibri" w:hAnsi="Calibri" w:cs="Calibri" w:hint="cs"/>
                <w:sz w:val="24"/>
                <w:szCs w:val="24"/>
                <w:rtl/>
              </w:rPr>
              <w:t>6</w:t>
            </w:r>
          </w:p>
        </w:tc>
        <w:tc>
          <w:tcPr>
            <w:tcW w:w="2652" w:type="dxa"/>
          </w:tcPr>
          <w:p w:rsidR="000A2CC0" w:rsidRPr="000A2CC0" w:rsidRDefault="009A2611">
            <w:pPr>
              <w:rPr>
                <w:rFonts w:ascii="Calibri" w:hAnsi="Calibri" w:cs="Calibri"/>
                <w:sz w:val="24"/>
                <w:szCs w:val="24"/>
                <w:rtl/>
              </w:rPr>
            </w:pPr>
            <w:r>
              <w:rPr>
                <w:rFonts w:ascii="Calibri" w:hAnsi="Calibri" w:cs="Calibri" w:hint="cs"/>
                <w:sz w:val="24"/>
                <w:szCs w:val="24"/>
                <w:rtl/>
              </w:rPr>
              <w:t>סיפור על כוכבי הים</w:t>
            </w:r>
          </w:p>
        </w:tc>
        <w:tc>
          <w:tcPr>
            <w:tcW w:w="2634" w:type="dxa"/>
          </w:tcPr>
          <w:p w:rsidR="000A2CC0" w:rsidRPr="000A2CC0" w:rsidRDefault="000A2CC0">
            <w:pPr>
              <w:rPr>
                <w:rFonts w:ascii="Calibri" w:hAnsi="Calibri" w:cs="Calibri"/>
                <w:sz w:val="24"/>
                <w:szCs w:val="24"/>
                <w:rtl/>
              </w:rPr>
            </w:pPr>
          </w:p>
        </w:tc>
        <w:tc>
          <w:tcPr>
            <w:tcW w:w="1508" w:type="dxa"/>
          </w:tcPr>
          <w:p w:rsidR="000A2CC0" w:rsidRPr="000A2CC0" w:rsidRDefault="000A2CC0">
            <w:pPr>
              <w:rPr>
                <w:rFonts w:ascii="Calibri" w:hAnsi="Calibri" w:cs="Calibri"/>
                <w:sz w:val="24"/>
                <w:szCs w:val="24"/>
                <w:rtl/>
              </w:rPr>
            </w:pPr>
          </w:p>
        </w:tc>
        <w:tc>
          <w:tcPr>
            <w:tcW w:w="1390" w:type="dxa"/>
          </w:tcPr>
          <w:p w:rsidR="000A2CC0" w:rsidRPr="000A2CC0" w:rsidRDefault="000A2CC0">
            <w:pPr>
              <w:rPr>
                <w:rFonts w:ascii="Calibri" w:hAnsi="Calibri" w:cs="Calibri"/>
                <w:sz w:val="24"/>
                <w:szCs w:val="24"/>
                <w:rtl/>
              </w:rPr>
            </w:pPr>
          </w:p>
        </w:tc>
      </w:tr>
      <w:tr w:rsidR="009A2611" w:rsidRPr="000A2CC0" w:rsidTr="000A2CC0">
        <w:tc>
          <w:tcPr>
            <w:tcW w:w="338" w:type="dxa"/>
          </w:tcPr>
          <w:p w:rsidR="009A2611" w:rsidRDefault="009A2611">
            <w:pPr>
              <w:rPr>
                <w:rFonts w:ascii="Calibri" w:hAnsi="Calibri" w:cs="Calibri" w:hint="cs"/>
                <w:sz w:val="24"/>
                <w:szCs w:val="24"/>
                <w:rtl/>
              </w:rPr>
            </w:pPr>
            <w:r>
              <w:rPr>
                <w:rFonts w:ascii="Calibri" w:hAnsi="Calibri" w:cs="Calibri" w:hint="cs"/>
                <w:sz w:val="24"/>
                <w:szCs w:val="24"/>
                <w:rtl/>
              </w:rPr>
              <w:t>7</w:t>
            </w:r>
          </w:p>
        </w:tc>
        <w:tc>
          <w:tcPr>
            <w:tcW w:w="2652" w:type="dxa"/>
          </w:tcPr>
          <w:p w:rsidR="009A2611" w:rsidRDefault="009A2611">
            <w:pPr>
              <w:rPr>
                <w:rFonts w:ascii="Calibri" w:hAnsi="Calibri" w:cs="Calibri" w:hint="cs"/>
                <w:sz w:val="24"/>
                <w:szCs w:val="24"/>
                <w:rtl/>
              </w:rPr>
            </w:pPr>
            <w:r>
              <w:rPr>
                <w:rFonts w:ascii="Calibri" w:hAnsi="Calibri" w:cs="Calibri" w:hint="cs"/>
                <w:sz w:val="24"/>
                <w:szCs w:val="24"/>
                <w:rtl/>
              </w:rPr>
              <w:t xml:space="preserve">סיפורים של פעילי 15 דקות והשינויים שהם הצליחו לעשות. יוזמה של אדם אחד וכמות ההשפעה שלה על </w:t>
            </w:r>
          </w:p>
        </w:tc>
        <w:tc>
          <w:tcPr>
            <w:tcW w:w="2634" w:type="dxa"/>
          </w:tcPr>
          <w:p w:rsidR="009A2611" w:rsidRPr="000A2CC0" w:rsidRDefault="009A2611">
            <w:pPr>
              <w:rPr>
                <w:rFonts w:ascii="Calibri" w:hAnsi="Calibri" w:cs="Calibri"/>
                <w:sz w:val="24"/>
                <w:szCs w:val="24"/>
                <w:rtl/>
              </w:rPr>
            </w:pPr>
          </w:p>
        </w:tc>
        <w:tc>
          <w:tcPr>
            <w:tcW w:w="1508" w:type="dxa"/>
          </w:tcPr>
          <w:p w:rsidR="009A2611" w:rsidRPr="000A2CC0" w:rsidRDefault="009A2611">
            <w:pPr>
              <w:rPr>
                <w:rFonts w:ascii="Calibri" w:hAnsi="Calibri" w:cs="Calibri"/>
                <w:sz w:val="24"/>
                <w:szCs w:val="24"/>
                <w:rtl/>
              </w:rPr>
            </w:pPr>
          </w:p>
        </w:tc>
        <w:tc>
          <w:tcPr>
            <w:tcW w:w="1390" w:type="dxa"/>
          </w:tcPr>
          <w:p w:rsidR="009A2611" w:rsidRPr="000A2CC0" w:rsidRDefault="009A2611">
            <w:pPr>
              <w:rPr>
                <w:rFonts w:ascii="Calibri" w:hAnsi="Calibri" w:cs="Calibri"/>
                <w:sz w:val="24"/>
                <w:szCs w:val="24"/>
                <w:rtl/>
              </w:rPr>
            </w:pPr>
          </w:p>
        </w:tc>
      </w:tr>
      <w:tr w:rsidR="00952869" w:rsidRPr="000A2CC0" w:rsidTr="000A2CC0">
        <w:tc>
          <w:tcPr>
            <w:tcW w:w="338" w:type="dxa"/>
          </w:tcPr>
          <w:p w:rsidR="00952869" w:rsidRDefault="00952869">
            <w:pPr>
              <w:rPr>
                <w:rFonts w:ascii="Calibri" w:hAnsi="Calibri" w:cs="Calibri" w:hint="cs"/>
                <w:sz w:val="24"/>
                <w:szCs w:val="24"/>
                <w:rtl/>
              </w:rPr>
            </w:pPr>
            <w:r>
              <w:rPr>
                <w:rFonts w:ascii="Calibri" w:hAnsi="Calibri" w:cs="Calibri" w:hint="cs"/>
                <w:sz w:val="24"/>
                <w:szCs w:val="24"/>
                <w:rtl/>
              </w:rPr>
              <w:t>8</w:t>
            </w:r>
            <w:bookmarkStart w:id="0" w:name="_GoBack"/>
            <w:bookmarkEnd w:id="0"/>
          </w:p>
        </w:tc>
        <w:tc>
          <w:tcPr>
            <w:tcW w:w="2652" w:type="dxa"/>
          </w:tcPr>
          <w:p w:rsidR="00952869" w:rsidRPr="00B625E6" w:rsidRDefault="00952869" w:rsidP="00EC03A8">
            <w:pPr>
              <w:rPr>
                <w:rFonts w:ascii="Calibri" w:hAnsi="Calibri" w:cs="Calibri" w:hint="cs"/>
                <w:rtl/>
              </w:rPr>
            </w:pPr>
            <w:proofErr w:type="spellStart"/>
            <w:r w:rsidRPr="00B625E6">
              <w:rPr>
                <w:rFonts w:ascii="Calibri" w:hAnsi="Calibri" w:cs="Calibri" w:hint="cs"/>
                <w:rtl/>
              </w:rPr>
              <w:t>דיבייט</w:t>
            </w:r>
            <w:proofErr w:type="spellEnd"/>
            <w:r w:rsidRPr="00B625E6">
              <w:rPr>
                <w:rFonts w:ascii="Calibri" w:hAnsi="Calibri" w:cs="Calibri" w:hint="cs"/>
                <w:rtl/>
              </w:rPr>
              <w:t xml:space="preserve"> עם נקודות מוצא שונות</w:t>
            </w:r>
          </w:p>
        </w:tc>
        <w:tc>
          <w:tcPr>
            <w:tcW w:w="2634" w:type="dxa"/>
          </w:tcPr>
          <w:p w:rsidR="00952869" w:rsidRPr="00B625E6" w:rsidRDefault="00952869" w:rsidP="00EC03A8">
            <w:pPr>
              <w:rPr>
                <w:rFonts w:ascii="Calibri" w:hAnsi="Calibri" w:cs="Calibri" w:hint="cs"/>
                <w:rtl/>
              </w:rPr>
            </w:pPr>
            <w:r w:rsidRPr="00B625E6">
              <w:rPr>
                <w:rFonts w:ascii="Calibri" w:hAnsi="Calibri" w:cs="Calibri" w:hint="cs"/>
                <w:rtl/>
              </w:rPr>
              <w:t xml:space="preserve">כל קבוצה מקבלת מידע שונה לגבי אותו הנושא. רואים איך מתוך ידע שונה מגיעים למסקנות אחרות. </w:t>
            </w:r>
          </w:p>
        </w:tc>
        <w:tc>
          <w:tcPr>
            <w:tcW w:w="1508" w:type="dxa"/>
          </w:tcPr>
          <w:p w:rsidR="00952869" w:rsidRPr="00B625E6" w:rsidRDefault="00952869" w:rsidP="00EC03A8">
            <w:pPr>
              <w:rPr>
                <w:rFonts w:ascii="Calibri" w:hAnsi="Calibri" w:cs="Calibri"/>
                <w:rtl/>
              </w:rPr>
            </w:pPr>
            <w:r w:rsidRPr="00B625E6">
              <w:rPr>
                <w:rFonts w:ascii="Calibri" w:hAnsi="Calibri" w:cs="Calibri" w:hint="cs"/>
                <w:rtl/>
              </w:rPr>
              <w:t>ראש העיר והציבור לא תמיד חולקים את אותו הידע. המטרה היא להבהיר לתלמידים שלידע שלנו יש בתור תושבים יש ערך גדול ושצריך להציף אותו מול ראש העיר ומקבלי ההחלטות ויש לנו מקום להשפיע ולהתערב בקבלת ההחלטות.</w:t>
            </w:r>
          </w:p>
        </w:tc>
        <w:tc>
          <w:tcPr>
            <w:tcW w:w="1390" w:type="dxa"/>
          </w:tcPr>
          <w:p w:rsidR="00952869" w:rsidRPr="000A2CC0" w:rsidRDefault="00952869">
            <w:pPr>
              <w:rPr>
                <w:rFonts w:ascii="Calibri" w:hAnsi="Calibri" w:cs="Calibri"/>
                <w:sz w:val="24"/>
                <w:szCs w:val="24"/>
                <w:rtl/>
              </w:rPr>
            </w:pPr>
          </w:p>
        </w:tc>
      </w:tr>
    </w:tbl>
    <w:p w:rsidR="009A2611" w:rsidRDefault="009A2611">
      <w:pPr>
        <w:rPr>
          <w:rFonts w:ascii="Calibri" w:hAnsi="Calibri" w:cs="Calibri" w:hint="cs"/>
          <w:sz w:val="24"/>
          <w:szCs w:val="24"/>
          <w:rtl/>
        </w:rPr>
      </w:pPr>
    </w:p>
    <w:p w:rsidR="00297B1A" w:rsidRDefault="009A2611">
      <w:pPr>
        <w:rPr>
          <w:rFonts w:ascii="Calibri" w:hAnsi="Calibri" w:cs="Calibri"/>
          <w:sz w:val="24"/>
          <w:szCs w:val="24"/>
          <w:rtl/>
        </w:rPr>
      </w:pPr>
      <w:r>
        <w:rPr>
          <w:rFonts w:ascii="Calibri" w:hAnsi="Calibri" w:cs="Calibri" w:hint="cs"/>
          <w:sz w:val="24"/>
          <w:szCs w:val="24"/>
          <w:rtl/>
        </w:rPr>
        <w:t xml:space="preserve">ש.ב- תעביר את זה הלאה- כל אחד צריך לעשות 3 מעשים טובים. </w:t>
      </w:r>
    </w:p>
    <w:p w:rsidR="000A2CC0" w:rsidRDefault="000A2CC0">
      <w:pPr>
        <w:rPr>
          <w:rFonts w:ascii="Calibri" w:hAnsi="Calibri" w:cs="Calibri"/>
          <w:sz w:val="24"/>
          <w:szCs w:val="24"/>
          <w:rtl/>
        </w:rPr>
      </w:pPr>
      <w:r w:rsidRPr="000A2CC0">
        <w:rPr>
          <w:rFonts w:ascii="Calibri" w:hAnsi="Calibri" w:cs="Calibri" w:hint="cs"/>
          <w:sz w:val="24"/>
          <w:szCs w:val="24"/>
          <w:u w:val="single"/>
          <w:rtl/>
        </w:rPr>
        <w:t>ציוד נחוץ</w:t>
      </w:r>
      <w:r>
        <w:rPr>
          <w:rFonts w:ascii="Calibri" w:hAnsi="Calibri" w:cs="Calibri" w:hint="cs"/>
          <w:sz w:val="24"/>
          <w:szCs w:val="24"/>
          <w:rtl/>
        </w:rPr>
        <w:t>:</w:t>
      </w:r>
    </w:p>
    <w:p w:rsidR="000A2CC0" w:rsidRDefault="000A2CC0">
      <w:pPr>
        <w:rPr>
          <w:rFonts w:ascii="Calibri" w:hAnsi="Calibri" w:cs="Calibri"/>
          <w:sz w:val="24"/>
          <w:szCs w:val="24"/>
          <w:rtl/>
        </w:rPr>
      </w:pPr>
      <w:r w:rsidRPr="000A2CC0">
        <w:rPr>
          <w:rFonts w:ascii="Calibri" w:hAnsi="Calibri" w:cs="Calibri" w:hint="cs"/>
          <w:sz w:val="24"/>
          <w:szCs w:val="24"/>
          <w:u w:val="single"/>
          <w:rtl/>
        </w:rPr>
        <w:lastRenderedPageBreak/>
        <w:t>עזרים</w:t>
      </w:r>
      <w:r>
        <w:rPr>
          <w:rFonts w:ascii="Calibri" w:hAnsi="Calibri" w:cs="Calibri" w:hint="cs"/>
          <w:sz w:val="24"/>
          <w:szCs w:val="24"/>
          <w:rtl/>
        </w:rPr>
        <w:t>:</w:t>
      </w:r>
    </w:p>
    <w:p w:rsidR="00012ADE" w:rsidRDefault="00012ADE" w:rsidP="00E46955">
      <w:pPr>
        <w:rPr>
          <w:rFonts w:ascii="Calibri" w:hAnsi="Calibri" w:cs="Calibri"/>
          <w:sz w:val="24"/>
          <w:szCs w:val="24"/>
          <w:rtl/>
        </w:rPr>
      </w:pPr>
      <w:r w:rsidRPr="00012ADE">
        <w:rPr>
          <w:rFonts w:ascii="Calibri" w:hAnsi="Calibri" w:cs="Calibri" w:hint="cs"/>
          <w:sz w:val="24"/>
          <w:szCs w:val="24"/>
          <w:u w:val="single"/>
          <w:rtl/>
        </w:rPr>
        <w:t>סיפורים מעוררי השראה</w:t>
      </w:r>
      <w:r>
        <w:rPr>
          <w:rFonts w:ascii="Calibri" w:hAnsi="Calibri" w:cs="Calibri" w:hint="cs"/>
          <w:sz w:val="24"/>
          <w:szCs w:val="24"/>
          <w:rtl/>
        </w:rPr>
        <w:t>:</w:t>
      </w:r>
    </w:p>
    <w:p w:rsidR="00E46955" w:rsidRDefault="00E46955" w:rsidP="00E46955">
      <w:pPr>
        <w:pStyle w:val="a4"/>
        <w:numPr>
          <w:ilvl w:val="0"/>
          <w:numId w:val="4"/>
        </w:numPr>
        <w:rPr>
          <w:rFonts w:ascii="Calibri" w:hAnsi="Calibri" w:cs="Calibri"/>
          <w:sz w:val="24"/>
          <w:szCs w:val="24"/>
        </w:rPr>
      </w:pPr>
      <w:r>
        <w:rPr>
          <w:rFonts w:ascii="Calibri" w:hAnsi="Calibri" w:cs="Calibri" w:hint="cs"/>
          <w:sz w:val="24"/>
          <w:szCs w:val="24"/>
          <w:rtl/>
        </w:rPr>
        <w:t>דפני ליף</w:t>
      </w:r>
    </w:p>
    <w:p w:rsidR="00E46955" w:rsidRDefault="00E46955" w:rsidP="00E46955">
      <w:pPr>
        <w:pStyle w:val="a4"/>
        <w:numPr>
          <w:ilvl w:val="0"/>
          <w:numId w:val="4"/>
        </w:numPr>
        <w:rPr>
          <w:rFonts w:ascii="Calibri" w:hAnsi="Calibri" w:cs="Calibri"/>
          <w:sz w:val="24"/>
          <w:szCs w:val="24"/>
        </w:rPr>
      </w:pPr>
      <w:r>
        <w:rPr>
          <w:rFonts w:ascii="Calibri" w:hAnsi="Calibri" w:cs="Calibri" w:hint="cs"/>
          <w:sz w:val="24"/>
          <w:szCs w:val="24"/>
          <w:rtl/>
        </w:rPr>
        <w:t xml:space="preserve">רוזה </w:t>
      </w:r>
      <w:proofErr w:type="spellStart"/>
      <w:r>
        <w:rPr>
          <w:rFonts w:ascii="Calibri" w:hAnsi="Calibri" w:cs="Calibri" w:hint="cs"/>
          <w:sz w:val="24"/>
          <w:szCs w:val="24"/>
          <w:rtl/>
        </w:rPr>
        <w:t>פארקס</w:t>
      </w:r>
      <w:proofErr w:type="spellEnd"/>
    </w:p>
    <w:p w:rsidR="00E46955" w:rsidRDefault="00E46955" w:rsidP="00E46955">
      <w:pPr>
        <w:pStyle w:val="a4"/>
        <w:numPr>
          <w:ilvl w:val="0"/>
          <w:numId w:val="4"/>
        </w:numPr>
        <w:rPr>
          <w:rFonts w:ascii="Calibri" w:hAnsi="Calibri" w:cs="Calibri"/>
          <w:sz w:val="24"/>
          <w:szCs w:val="24"/>
        </w:rPr>
      </w:pPr>
      <w:r>
        <w:rPr>
          <w:rFonts w:ascii="Calibri" w:hAnsi="Calibri" w:cs="Calibri" w:hint="cs"/>
          <w:sz w:val="24"/>
          <w:szCs w:val="24"/>
          <w:rtl/>
        </w:rPr>
        <w:t>גנדי</w:t>
      </w:r>
    </w:p>
    <w:p w:rsidR="007510AD" w:rsidRPr="00E46955" w:rsidRDefault="007510AD" w:rsidP="00E46955">
      <w:pPr>
        <w:pStyle w:val="a4"/>
        <w:numPr>
          <w:ilvl w:val="0"/>
          <w:numId w:val="4"/>
        </w:numPr>
        <w:rPr>
          <w:rFonts w:ascii="Calibri" w:hAnsi="Calibri" w:cs="Calibri"/>
          <w:sz w:val="24"/>
          <w:szCs w:val="24"/>
        </w:rPr>
      </w:pPr>
    </w:p>
    <w:sectPr w:rsidR="007510AD" w:rsidRPr="00E46955" w:rsidSect="002E5E7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20A6"/>
    <w:multiLevelType w:val="hybridMultilevel"/>
    <w:tmpl w:val="F0245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A67AA"/>
    <w:multiLevelType w:val="hybridMultilevel"/>
    <w:tmpl w:val="3D24F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41DE9"/>
    <w:multiLevelType w:val="hybridMultilevel"/>
    <w:tmpl w:val="47DAF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571685"/>
    <w:multiLevelType w:val="hybridMultilevel"/>
    <w:tmpl w:val="4F223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CC0"/>
    <w:rsid w:val="00012ADE"/>
    <w:rsid w:val="000A2CC0"/>
    <w:rsid w:val="00285ABC"/>
    <w:rsid w:val="00287C4B"/>
    <w:rsid w:val="002E5E7D"/>
    <w:rsid w:val="0052090A"/>
    <w:rsid w:val="00582DDF"/>
    <w:rsid w:val="007510AD"/>
    <w:rsid w:val="007F7F66"/>
    <w:rsid w:val="00803163"/>
    <w:rsid w:val="00952869"/>
    <w:rsid w:val="009A2611"/>
    <w:rsid w:val="009B0533"/>
    <w:rsid w:val="00E46955"/>
    <w:rsid w:val="00F44676"/>
    <w:rsid w:val="00FD79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2C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A2C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2C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A2C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1532</TotalTime>
  <Pages>2</Pages>
  <Words>145</Words>
  <Characters>729</Characters>
  <Application>Microsoft Office Word</Application>
  <DocSecurity>0</DocSecurity>
  <Lines>6</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2019-07-30T14:01:00Z</dcterms:created>
  <dcterms:modified xsi:type="dcterms:W3CDTF">2019-08-27T09:31:00Z</dcterms:modified>
</cp:coreProperties>
</file>